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附件4</w:t>
      </w:r>
    </w:p>
    <w:p>
      <w:pPr>
        <w:rPr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物理与信息工程学院2016年公开招聘教师（博士）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考试考核方案</w:t>
      </w:r>
    </w:p>
    <w:p>
      <w:pPr>
        <w:jc w:val="center"/>
        <w:rPr>
          <w:b/>
          <w:sz w:val="30"/>
          <w:szCs w:val="30"/>
        </w:rPr>
      </w:pPr>
    </w:p>
    <w:p>
      <w:pPr>
        <w:pStyle w:val="9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9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物理学、光学工程教师岗位（岗位A13、A14）</w:t>
      </w:r>
    </w:p>
    <w:p>
      <w:pPr>
        <w:widowControl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《普通物理学教程:电磁学》（第三版）</w:t>
      </w:r>
    </w:p>
    <w:p>
      <w:pPr>
        <w:widowControl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出版社：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高等教育出版社</w:t>
      </w:r>
    </w:p>
    <w:p>
      <w:pPr>
        <w:widowControl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出版时间：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2012年12月1日 </w:t>
      </w:r>
    </w:p>
    <w:p>
      <w:pPr>
        <w:widowControl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主编：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instrText xml:space="preserve"> HYPERLINK "http://www.amazon.cn/s/ref=dp_byline_sr_book_1?ie=UTF8&amp;field-author=%E6%A2%81%E7%81%BF%E5%BD%AC&amp;search-alias=books" </w:instrTex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梁灿彬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instrText xml:space="preserve"> HYPERLINK "http://www.amazon.cn/s/ref=dp_byline_sr_book_2?ie=UTF8&amp;field-author=%E7%A7%A6%E5%85%89%E6%88%8E&amp;search-alias=books" </w:instrTex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秦光戎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,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instrText xml:space="preserve"> HYPERLINK "http://www.amazon.cn/s/ref=dp_byline_sr_book_3?ie=UTF8&amp;field-author=%E6%A2%81%E7%AB%B9%E5%81%A5&amp;search-alias=books" </w:instrTex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梁竹健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</w:p>
    <w:p>
      <w:pPr>
        <w:widowControl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试讲章节：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第一章 静电场的基本规律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br w:type="textWrapping"/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1.6电势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br w:type="textWrapping"/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1.6.4等势面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br w:type="textWrapping"/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28"/>
          <w:szCs w:val="28"/>
        </w:rPr>
        <w:t>1.6.5电势与电场强度的微分关系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C1F83"/>
    <w:rsid w:val="000D0392"/>
    <w:rsid w:val="000D2B6C"/>
    <w:rsid w:val="0011424E"/>
    <w:rsid w:val="0013569D"/>
    <w:rsid w:val="00157F1F"/>
    <w:rsid w:val="001664CC"/>
    <w:rsid w:val="0017779E"/>
    <w:rsid w:val="001F2FC9"/>
    <w:rsid w:val="002937EC"/>
    <w:rsid w:val="002A47FF"/>
    <w:rsid w:val="002F7D2B"/>
    <w:rsid w:val="003025B2"/>
    <w:rsid w:val="004639A6"/>
    <w:rsid w:val="004A3C44"/>
    <w:rsid w:val="004C4EDA"/>
    <w:rsid w:val="004E3804"/>
    <w:rsid w:val="00505A84"/>
    <w:rsid w:val="005461CE"/>
    <w:rsid w:val="006462F4"/>
    <w:rsid w:val="00673687"/>
    <w:rsid w:val="006C7713"/>
    <w:rsid w:val="006D5822"/>
    <w:rsid w:val="006F5210"/>
    <w:rsid w:val="007D3E7E"/>
    <w:rsid w:val="00836ECA"/>
    <w:rsid w:val="008B0AD6"/>
    <w:rsid w:val="008F541F"/>
    <w:rsid w:val="009279D6"/>
    <w:rsid w:val="00936E86"/>
    <w:rsid w:val="0096199A"/>
    <w:rsid w:val="00981E2E"/>
    <w:rsid w:val="00983BCA"/>
    <w:rsid w:val="009E59DB"/>
    <w:rsid w:val="009F0F5B"/>
    <w:rsid w:val="00A11D80"/>
    <w:rsid w:val="00AF6966"/>
    <w:rsid w:val="00B2596B"/>
    <w:rsid w:val="00BF6D2F"/>
    <w:rsid w:val="00C25583"/>
    <w:rsid w:val="00CD7B21"/>
    <w:rsid w:val="00D277C1"/>
    <w:rsid w:val="00D3393C"/>
    <w:rsid w:val="00D46967"/>
    <w:rsid w:val="00D914AA"/>
    <w:rsid w:val="00DE7A09"/>
    <w:rsid w:val="00E645EB"/>
    <w:rsid w:val="00E76614"/>
    <w:rsid w:val="00E82E87"/>
    <w:rsid w:val="00EC30F2"/>
    <w:rsid w:val="00F51DF0"/>
    <w:rsid w:val="00F74563"/>
    <w:rsid w:val="00FB6388"/>
    <w:rsid w:val="53F44A46"/>
    <w:rsid w:val="5FF149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66C0"/>
      <w:u w:val="none"/>
    </w:r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a-color-secondary"/>
    <w:basedOn w:val="4"/>
    <w:qFormat/>
    <w:uiPriority w:val="0"/>
  </w:style>
  <w:style w:type="character" w:customStyle="1" w:styleId="11">
    <w:name w:val="a-size-large1"/>
    <w:basedOn w:val="4"/>
    <w:uiPriority w:val="0"/>
    <w:rPr>
      <w:rFonts w:hint="default" w:ascii="Arial" w:hAnsi="Arial" w:cs="Arial"/>
    </w:rPr>
  </w:style>
  <w:style w:type="character" w:customStyle="1" w:styleId="12">
    <w:name w:val="a-size-medium a-color-secondary a-text-normal"/>
    <w:basedOn w:val="4"/>
    <w:uiPriority w:val="0"/>
  </w:style>
  <w:style w:type="character" w:customStyle="1" w:styleId="13">
    <w:name w:val="author notfaded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573</Characters>
  <Lines>4</Lines>
  <Paragraphs>1</Paragraphs>
  <ScaleCrop>false</ScaleCrop>
  <LinksUpToDate>false</LinksUpToDate>
  <CharactersWithSpaces>672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2016-01-26T04:17:00Z</dcterms:created>
  <dc:creator>微软用户</dc:creator>
  <cp:lastModifiedBy>Administrator</cp:lastModifiedBy>
  <dcterms:modified xsi:type="dcterms:W3CDTF">2016-01-26T10:56:29Z</dcterms:modified>
  <dc:title>通信工程专业教师招聘试讲材料参考教材及章节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